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62" w:rsidRPr="00794062" w:rsidRDefault="00794062" w:rsidP="00794062">
      <w:pPr>
        <w:shd w:val="clear" w:color="auto" w:fill="FFFFFF"/>
        <w:spacing w:before="100" w:beforeAutospacing="1" w:after="0" w:line="240" w:lineRule="auto"/>
        <w:jc w:val="both"/>
        <w:outlineLvl w:val="0"/>
        <w:rPr>
          <w:rFonts w:ascii="Arial" w:eastAsia="Times New Roman" w:hAnsi="Arial" w:cs="Arial"/>
          <w:b/>
          <w:bCs/>
          <w:color w:val="145077"/>
          <w:kern w:val="36"/>
          <w:sz w:val="48"/>
          <w:szCs w:val="48"/>
        </w:rPr>
      </w:pPr>
      <w:bookmarkStart w:id="0" w:name="_GoBack"/>
      <w:bookmarkEnd w:id="0"/>
      <w:r w:rsidRPr="00794062">
        <w:rPr>
          <w:rFonts w:ascii="Arial" w:eastAsia="Times New Roman" w:hAnsi="Arial" w:cs="Shruti"/>
          <w:b/>
          <w:bCs/>
          <w:color w:val="145077"/>
          <w:kern w:val="36"/>
          <w:sz w:val="48"/>
          <w:szCs w:val="48"/>
          <w:cs/>
        </w:rPr>
        <w:t>પર્સનલ ડેટા પર વધતા હુમલાની પ્રાઇવસી માટે વિશ્વ ખૂબ નાની જગ્યા છે</w:t>
      </w:r>
    </w:p>
    <w:p w:rsidR="00794062" w:rsidRPr="00794062" w:rsidRDefault="00794062" w:rsidP="00794062">
      <w:pPr>
        <w:shd w:val="clear" w:color="auto" w:fill="FFFFFF"/>
        <w:spacing w:before="75" w:after="75" w:line="240" w:lineRule="auto"/>
        <w:ind w:left="75" w:right="75"/>
        <w:outlineLvl w:val="2"/>
        <w:rPr>
          <w:rFonts w:ascii="Arial" w:eastAsia="Times New Roman" w:hAnsi="Arial" w:cs="Arial"/>
          <w:color w:val="A94442"/>
          <w:sz w:val="27"/>
          <w:szCs w:val="27"/>
        </w:rPr>
      </w:pPr>
      <w:r w:rsidRPr="00794062">
        <w:rPr>
          <w:rFonts w:ascii="Arial" w:eastAsia="Times New Roman" w:hAnsi="Arial" w:cs="Shruti"/>
          <w:color w:val="A94442"/>
          <w:sz w:val="27"/>
          <w:szCs w:val="27"/>
          <w:cs/>
        </w:rPr>
        <w:t xml:space="preserve">જીએનએલયુ ખાતે </w:t>
      </w:r>
      <w:r w:rsidRPr="00794062">
        <w:rPr>
          <w:rFonts w:ascii="Arial" w:eastAsia="Times New Roman" w:hAnsi="Arial" w:cs="Arial"/>
          <w:color w:val="A94442"/>
          <w:sz w:val="27"/>
          <w:szCs w:val="27"/>
        </w:rPr>
        <w:t>'</w:t>
      </w:r>
      <w:r w:rsidRPr="00794062">
        <w:rPr>
          <w:rFonts w:ascii="Arial" w:eastAsia="Times New Roman" w:hAnsi="Arial" w:cs="Shruti"/>
          <w:color w:val="A94442"/>
          <w:sz w:val="27"/>
          <w:szCs w:val="27"/>
          <w:cs/>
        </w:rPr>
        <w:t>આર્ટિફિશિયલ ઇન્ટેલિજન્સ ઇન ડિજિટલ એજ</w:t>
      </w:r>
      <w:r w:rsidRPr="00794062">
        <w:rPr>
          <w:rFonts w:ascii="Arial" w:eastAsia="Times New Roman" w:hAnsi="Arial" w:cs="Arial"/>
          <w:color w:val="A94442"/>
          <w:sz w:val="27"/>
          <w:szCs w:val="27"/>
        </w:rPr>
        <w:t xml:space="preserve">' </w:t>
      </w:r>
      <w:r w:rsidRPr="00794062">
        <w:rPr>
          <w:rFonts w:ascii="Arial" w:eastAsia="Times New Roman" w:hAnsi="Arial" w:cs="Shruti"/>
          <w:color w:val="A94442"/>
          <w:sz w:val="27"/>
          <w:szCs w:val="27"/>
          <w:cs/>
        </w:rPr>
        <w:t>પર સિમ્પોઝિયમ યોજાયું</w:t>
      </w:r>
    </w:p>
    <w:p w:rsidR="00794062" w:rsidRPr="00794062" w:rsidRDefault="00794062" w:rsidP="00794062">
      <w:pPr>
        <w:shd w:val="clear" w:color="auto" w:fill="FFFFFF"/>
        <w:spacing w:after="0" w:line="240" w:lineRule="auto"/>
        <w:jc w:val="both"/>
        <w:rPr>
          <w:rFonts w:ascii="Arial" w:eastAsia="Times New Roman" w:hAnsi="Arial" w:cs="Arial"/>
          <w:color w:val="000000"/>
          <w:sz w:val="21"/>
          <w:szCs w:val="21"/>
        </w:rPr>
      </w:pPr>
      <w:r w:rsidRPr="00794062">
        <w:rPr>
          <w:rFonts w:ascii="Arial" w:eastAsia="Times New Roman" w:hAnsi="Arial" w:cs="Arial"/>
          <w:noProof/>
          <w:color w:val="000000"/>
          <w:sz w:val="21"/>
          <w:szCs w:val="21"/>
        </w:rPr>
        <w:drawing>
          <wp:inline distT="0" distB="0" distL="0" distR="0">
            <wp:extent cx="6191250" cy="4600575"/>
            <wp:effectExtent l="0" t="0" r="0" b="9525"/>
            <wp:docPr id="1" name="Picture 1" descr="https://static.gujaratsamachar.com/content_image/content_image_b0a977ac-87e1-428a-8e25-0a55b7d5b3d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gujaratsamachar.com/content_image/content_image_b0a977ac-87e1-428a-8e25-0a55b7d5b3dc.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0" cy="4600575"/>
                    </a:xfrm>
                    <a:prstGeom prst="rect">
                      <a:avLst/>
                    </a:prstGeom>
                    <a:noFill/>
                    <a:ln>
                      <a:noFill/>
                    </a:ln>
                  </pic:spPr>
                </pic:pic>
              </a:graphicData>
            </a:graphic>
          </wp:inline>
        </w:drawing>
      </w:r>
      <w:r w:rsidRPr="00794062">
        <w:rPr>
          <w:rFonts w:ascii="Arial" w:eastAsia="Times New Roman" w:hAnsi="Arial" w:cs="Shruti"/>
          <w:color w:val="000000"/>
          <w:sz w:val="21"/>
          <w:szCs w:val="21"/>
          <w:cs/>
        </w:rPr>
        <w:t xml:space="preserve">યુનાઇટેડ નેશનલ કમિશન ઓન ઇન્ટરનેશનલ ટ્રેડ એન્ડ લૉના સહયોગથી ગુજરાત નેશનલ લૉ યુનિવર્સિટી ખાતે </w:t>
      </w:r>
      <w:r w:rsidRPr="00794062">
        <w:rPr>
          <w:rFonts w:ascii="Arial" w:eastAsia="Times New Roman" w:hAnsi="Arial" w:cs="Arial"/>
          <w:color w:val="000000"/>
          <w:sz w:val="21"/>
          <w:szCs w:val="21"/>
        </w:rPr>
        <w:t>'</w:t>
      </w:r>
      <w:r w:rsidRPr="00794062">
        <w:rPr>
          <w:rFonts w:ascii="Arial" w:eastAsia="Times New Roman" w:hAnsi="Arial" w:cs="Shruti"/>
          <w:color w:val="000000"/>
          <w:sz w:val="21"/>
          <w:szCs w:val="21"/>
          <w:cs/>
        </w:rPr>
        <w:t>આર્ટિફિશિયલ ઇન્ટેલિજન્સ ઇન ડિજિટલ એજ</w:t>
      </w:r>
      <w:r w:rsidRPr="00794062">
        <w:rPr>
          <w:rFonts w:ascii="Arial" w:eastAsia="Times New Roman" w:hAnsi="Arial" w:cs="Arial"/>
          <w:color w:val="000000"/>
          <w:sz w:val="21"/>
          <w:szCs w:val="21"/>
        </w:rPr>
        <w:t xml:space="preserve">' </w:t>
      </w:r>
      <w:r w:rsidRPr="00794062">
        <w:rPr>
          <w:rFonts w:ascii="Arial" w:eastAsia="Times New Roman" w:hAnsi="Arial" w:cs="Shruti"/>
          <w:color w:val="000000"/>
          <w:sz w:val="21"/>
          <w:szCs w:val="21"/>
          <w:cs/>
        </w:rPr>
        <w:t>પર સિમ્પોઝિયમનું આયોજન કરાયું હતું</w:t>
      </w:r>
      <w:r w:rsidRPr="00794062">
        <w:rPr>
          <w:rFonts w:ascii="Arial" w:eastAsia="Times New Roman" w:hAnsi="Arial" w:cs="Arial"/>
          <w:color w:val="000000"/>
          <w:sz w:val="21"/>
          <w:szCs w:val="21"/>
        </w:rPr>
        <w:t xml:space="preserve">, </w:t>
      </w:r>
      <w:r w:rsidRPr="00794062">
        <w:rPr>
          <w:rFonts w:ascii="Arial" w:eastAsia="Times New Roman" w:hAnsi="Arial" w:cs="Shruti"/>
          <w:color w:val="000000"/>
          <w:sz w:val="21"/>
          <w:szCs w:val="21"/>
          <w:cs/>
        </w:rPr>
        <w:t>સિમ્પોઝિયમમાં નીતિ આયોગના અમિત ભારદ્વાજ</w:t>
      </w:r>
      <w:r w:rsidRPr="00794062">
        <w:rPr>
          <w:rFonts w:ascii="Arial" w:eastAsia="Times New Roman" w:hAnsi="Arial" w:cs="Arial"/>
          <w:color w:val="000000"/>
          <w:sz w:val="21"/>
          <w:szCs w:val="21"/>
        </w:rPr>
        <w:t xml:space="preserve">, </w:t>
      </w:r>
      <w:r w:rsidRPr="00794062">
        <w:rPr>
          <w:rFonts w:ascii="Arial" w:eastAsia="Times New Roman" w:hAnsi="Arial" w:cs="Shruti"/>
          <w:color w:val="000000"/>
          <w:sz w:val="21"/>
          <w:szCs w:val="21"/>
          <w:cs/>
        </w:rPr>
        <w:t>વીબીએના પ્રિન્સિપાલ પ્રો. વિપિન અગ્રવાલ અને એડિથ ક્રાઉન યુનિવર્સિટીના ડૉ. નાચશોન ગોલટઝ ઉપસ્થિત રહ્યાં હતા. સિમ્પોઝિયમમાં પ્રો. વિપિન અગ્રવાલે કહ્યું કે</w:t>
      </w:r>
      <w:r w:rsidRPr="00794062">
        <w:rPr>
          <w:rFonts w:ascii="Arial" w:eastAsia="Times New Roman" w:hAnsi="Arial" w:cs="Arial"/>
          <w:color w:val="000000"/>
          <w:sz w:val="21"/>
          <w:szCs w:val="21"/>
        </w:rPr>
        <w:t xml:space="preserve">, </w:t>
      </w:r>
      <w:r w:rsidRPr="00794062">
        <w:rPr>
          <w:rFonts w:ascii="Arial" w:eastAsia="Times New Roman" w:hAnsi="Arial" w:cs="Shruti"/>
          <w:color w:val="000000"/>
          <w:sz w:val="21"/>
          <w:szCs w:val="21"/>
          <w:cs/>
        </w:rPr>
        <w:t>ચોથું ઇન્ડસ્ટ્રીયલ રિવોલ્યુશનનો મુખ્ય આધાર આર્ટિફિશિયલ ઇન્ટેલિજન્સ અને ડેટા રહ્યો છે. સાથે ટેકનોલોજીએ પણ લોકોને આકર્ષ્યા છે</w:t>
      </w:r>
      <w:r w:rsidRPr="00794062">
        <w:rPr>
          <w:rFonts w:ascii="Arial" w:eastAsia="Times New Roman" w:hAnsi="Arial" w:cs="Arial"/>
          <w:color w:val="000000"/>
          <w:sz w:val="21"/>
          <w:szCs w:val="21"/>
        </w:rPr>
        <w:t xml:space="preserve">, </w:t>
      </w:r>
      <w:r w:rsidRPr="00794062">
        <w:rPr>
          <w:rFonts w:ascii="Arial" w:eastAsia="Times New Roman" w:hAnsi="Arial" w:cs="Shruti"/>
          <w:color w:val="000000"/>
          <w:sz w:val="21"/>
          <w:szCs w:val="21"/>
          <w:cs/>
        </w:rPr>
        <w:t>પરંતુ પર્સનલ ડેટાને નુકસાન થવાના બનાવો પણ સામે આવ્યા છે</w:t>
      </w:r>
      <w:r w:rsidRPr="00794062">
        <w:rPr>
          <w:rFonts w:ascii="Arial" w:eastAsia="Times New Roman" w:hAnsi="Arial" w:cs="Arial"/>
          <w:color w:val="000000"/>
          <w:sz w:val="21"/>
          <w:szCs w:val="21"/>
        </w:rPr>
        <w:t xml:space="preserve">, </w:t>
      </w:r>
      <w:r w:rsidRPr="00794062">
        <w:rPr>
          <w:rFonts w:ascii="Arial" w:eastAsia="Times New Roman" w:hAnsi="Arial" w:cs="Shruti"/>
          <w:color w:val="000000"/>
          <w:sz w:val="21"/>
          <w:szCs w:val="21"/>
          <w:cs/>
        </w:rPr>
        <w:t xml:space="preserve">ત્યારથી લોકોમાં ડેટા પ્રાઇવસી બાબતે </w:t>
      </w:r>
      <w:r w:rsidRPr="00794062">
        <w:rPr>
          <w:rFonts w:ascii="Arial" w:eastAsia="Times New Roman" w:hAnsi="Arial" w:cs="Shruti"/>
          <w:color w:val="000000"/>
          <w:sz w:val="21"/>
          <w:szCs w:val="21"/>
          <w:cs/>
        </w:rPr>
        <w:lastRenderedPageBreak/>
        <w:t>સમજ આવી છે. આજે ચોથા ઇન્ડસ્ટ્રીયલ રિવોલ્યુશન બાદ લોકોની પ્રાઇવસી પણ બિઝનેસનો વ્યાપ વિસ્તારવાનું પગલુ બન્યુ છે.</w:t>
      </w:r>
    </w:p>
    <w:p w:rsidR="00794062" w:rsidRPr="00794062" w:rsidRDefault="00794062" w:rsidP="00794062">
      <w:pPr>
        <w:shd w:val="clear" w:color="auto" w:fill="FFFFFF"/>
        <w:spacing w:after="0" w:line="240" w:lineRule="auto"/>
        <w:jc w:val="both"/>
        <w:rPr>
          <w:rFonts w:ascii="Arial" w:eastAsia="Times New Roman" w:hAnsi="Arial" w:cs="Arial"/>
          <w:color w:val="000000"/>
          <w:sz w:val="21"/>
          <w:szCs w:val="21"/>
        </w:rPr>
      </w:pPr>
      <w:r w:rsidRPr="00794062">
        <w:rPr>
          <w:rFonts w:ascii="Arial" w:eastAsia="Times New Roman" w:hAnsi="Arial" w:cs="Shruti"/>
          <w:color w:val="000000"/>
          <w:sz w:val="21"/>
          <w:szCs w:val="21"/>
          <w:shd w:val="clear" w:color="auto" w:fill="CE0000"/>
          <w:cs/>
        </w:rPr>
        <w:t>દેશને વિકસવામાં એ.આઈ. ખૂબ ઉપયોગી નીવડે છે</w:t>
      </w:r>
    </w:p>
    <w:p w:rsidR="00794062" w:rsidRPr="00794062" w:rsidRDefault="00794062" w:rsidP="00794062">
      <w:pPr>
        <w:shd w:val="clear" w:color="auto" w:fill="FFFFFF"/>
        <w:spacing w:after="225" w:line="240" w:lineRule="auto"/>
        <w:jc w:val="both"/>
        <w:rPr>
          <w:rFonts w:ascii="Arial" w:eastAsia="Times New Roman" w:hAnsi="Arial" w:cs="Arial"/>
          <w:color w:val="000000"/>
          <w:sz w:val="21"/>
          <w:szCs w:val="21"/>
        </w:rPr>
      </w:pPr>
      <w:r w:rsidRPr="00794062">
        <w:rPr>
          <w:rFonts w:ascii="Arial" w:eastAsia="Times New Roman" w:hAnsi="Arial" w:cs="Shruti"/>
          <w:color w:val="000000"/>
          <w:sz w:val="21"/>
          <w:szCs w:val="21"/>
          <w:cs/>
        </w:rPr>
        <w:t>ટેકનોલોજીના માધ્યમથી આવેલું ચોથું ઇન્ડસ્ટ્રીયલ રિવોલ્યુશન પોતાની સાથે વિકાસની ઘણી સંભાવનાઓ લાવ્યું છે</w:t>
      </w:r>
      <w:r w:rsidRPr="00794062">
        <w:rPr>
          <w:rFonts w:ascii="Arial" w:eastAsia="Times New Roman" w:hAnsi="Arial" w:cs="Arial"/>
          <w:color w:val="000000"/>
          <w:sz w:val="21"/>
          <w:szCs w:val="21"/>
        </w:rPr>
        <w:t xml:space="preserve">, </w:t>
      </w:r>
      <w:r w:rsidRPr="00794062">
        <w:rPr>
          <w:rFonts w:ascii="Arial" w:eastAsia="Times New Roman" w:hAnsi="Arial" w:cs="Shruti"/>
          <w:color w:val="000000"/>
          <w:sz w:val="21"/>
          <w:szCs w:val="21"/>
          <w:cs/>
        </w:rPr>
        <w:t>અલ્પવિકસિત દેશો માટે ઝડપી વિકાસ કરવાની તક પણ તેમાં સામેલ છે. વિકસિત અને અલ્પવિકસિત દેશો વચ્ચે રહેલી મોટી ખાઇને પણ ખૂબ ઓછા સમયમાં આર્ટિફિશિયલ ઇન્ટેલિજન્સ દ્વાર પૂરી શકાય છે. પરંતુ પર્સનલ ડેટા પ્રાઇવસીનો ભય પણ દરેક રાષ્ટ્રને સતાવે છે.</w:t>
      </w:r>
    </w:p>
    <w:p w:rsidR="00794062" w:rsidRPr="00794062" w:rsidRDefault="00794062" w:rsidP="00794062">
      <w:pPr>
        <w:shd w:val="clear" w:color="auto" w:fill="FFFFFF"/>
        <w:spacing w:after="0" w:line="240" w:lineRule="auto"/>
        <w:jc w:val="both"/>
        <w:rPr>
          <w:rFonts w:ascii="Arial" w:eastAsia="Times New Roman" w:hAnsi="Arial" w:cs="Arial"/>
          <w:color w:val="000000"/>
          <w:sz w:val="21"/>
          <w:szCs w:val="21"/>
        </w:rPr>
      </w:pPr>
      <w:r w:rsidRPr="00794062">
        <w:rPr>
          <w:rFonts w:ascii="Arial" w:eastAsia="Times New Roman" w:hAnsi="Arial" w:cs="Shruti"/>
          <w:color w:val="CE0000"/>
          <w:sz w:val="21"/>
          <w:szCs w:val="21"/>
          <w:cs/>
        </w:rPr>
        <w:t>ડેટા પ્રાઇવસી માટે વિશ્વ ખૂબ નાની જગ્યા છે</w:t>
      </w:r>
    </w:p>
    <w:p w:rsidR="00794062" w:rsidRPr="00794062" w:rsidRDefault="00794062" w:rsidP="00794062">
      <w:pPr>
        <w:shd w:val="clear" w:color="auto" w:fill="FFFFFF"/>
        <w:spacing w:after="0" w:line="240" w:lineRule="auto"/>
        <w:jc w:val="both"/>
        <w:rPr>
          <w:rFonts w:ascii="Arial" w:eastAsia="Times New Roman" w:hAnsi="Arial" w:cs="Arial"/>
          <w:color w:val="000000"/>
          <w:sz w:val="21"/>
          <w:szCs w:val="21"/>
        </w:rPr>
      </w:pPr>
      <w:r w:rsidRPr="00794062">
        <w:rPr>
          <w:rFonts w:ascii="Arial" w:eastAsia="Times New Roman" w:hAnsi="Arial" w:cs="Shruti"/>
          <w:color w:val="000000"/>
          <w:sz w:val="21"/>
          <w:szCs w:val="21"/>
          <w:cs/>
        </w:rPr>
        <w:t>આર્ટિફિશિયલ ઇન્ટેલિજન્સ દ્વારા હેલ્થકેર</w:t>
      </w:r>
      <w:r w:rsidRPr="00794062">
        <w:rPr>
          <w:rFonts w:ascii="Arial" w:eastAsia="Times New Roman" w:hAnsi="Arial" w:cs="Arial"/>
          <w:color w:val="000000"/>
          <w:sz w:val="21"/>
          <w:szCs w:val="21"/>
        </w:rPr>
        <w:t xml:space="preserve">, </w:t>
      </w:r>
      <w:r w:rsidRPr="00794062">
        <w:rPr>
          <w:rFonts w:ascii="Arial" w:eastAsia="Times New Roman" w:hAnsi="Arial" w:cs="Shruti"/>
          <w:color w:val="000000"/>
          <w:sz w:val="21"/>
          <w:szCs w:val="21"/>
          <w:cs/>
        </w:rPr>
        <w:t>એગ્રિકલ્ચર</w:t>
      </w:r>
      <w:r w:rsidRPr="00794062">
        <w:rPr>
          <w:rFonts w:ascii="Arial" w:eastAsia="Times New Roman" w:hAnsi="Arial" w:cs="Arial"/>
          <w:color w:val="000000"/>
          <w:sz w:val="21"/>
          <w:szCs w:val="21"/>
        </w:rPr>
        <w:t xml:space="preserve">, </w:t>
      </w:r>
      <w:r w:rsidRPr="00794062">
        <w:rPr>
          <w:rFonts w:ascii="Arial" w:eastAsia="Times New Roman" w:hAnsi="Arial" w:cs="Shruti"/>
          <w:color w:val="000000"/>
          <w:sz w:val="21"/>
          <w:szCs w:val="21"/>
          <w:cs/>
        </w:rPr>
        <w:t>ટ્રાન્સપોર્ટેશન</w:t>
      </w:r>
      <w:r w:rsidRPr="00794062">
        <w:rPr>
          <w:rFonts w:ascii="Arial" w:eastAsia="Times New Roman" w:hAnsi="Arial" w:cs="Arial"/>
          <w:color w:val="000000"/>
          <w:sz w:val="21"/>
          <w:szCs w:val="21"/>
        </w:rPr>
        <w:t xml:space="preserve">, </w:t>
      </w:r>
      <w:r w:rsidRPr="00794062">
        <w:rPr>
          <w:rFonts w:ascii="Arial" w:eastAsia="Times New Roman" w:hAnsi="Arial" w:cs="Shruti"/>
          <w:color w:val="000000"/>
          <w:sz w:val="21"/>
          <w:szCs w:val="21"/>
          <w:cs/>
        </w:rPr>
        <w:t>એજ્યુકેશન અને ઇન્ફ્રાસ્ટ્રક્ચર જેવા ક્ષેત્રોમાં સઘળો વિકાસ સાધી શકાય છે</w:t>
      </w:r>
      <w:r w:rsidRPr="00794062">
        <w:rPr>
          <w:rFonts w:ascii="Arial" w:eastAsia="Times New Roman" w:hAnsi="Arial" w:cs="Arial"/>
          <w:color w:val="000000"/>
          <w:sz w:val="21"/>
          <w:szCs w:val="21"/>
        </w:rPr>
        <w:t xml:space="preserve">, </w:t>
      </w:r>
      <w:r w:rsidRPr="00794062">
        <w:rPr>
          <w:rFonts w:ascii="Arial" w:eastAsia="Times New Roman" w:hAnsi="Arial" w:cs="Shruti"/>
          <w:color w:val="000000"/>
          <w:sz w:val="21"/>
          <w:szCs w:val="21"/>
          <w:cs/>
        </w:rPr>
        <w:t>પરંતુ ઘણી વખત વિકાસના કાર્યો માટે એકત્રિત કરવામાં આવેલો ડેટા મુશ્કેલી સર્જે છે. સૌ પ્રથમ આપણે આર્ટિફિશિયલ ઇન્ટેલિજન્સ ટેકનોલોજી માટે તૈયાર છીએ કે નહી</w:t>
      </w:r>
      <w:r w:rsidRPr="00794062">
        <w:rPr>
          <w:rFonts w:ascii="Arial" w:eastAsia="Times New Roman" w:hAnsi="Arial" w:cs="Arial"/>
          <w:color w:val="000000"/>
          <w:sz w:val="21"/>
          <w:szCs w:val="21"/>
        </w:rPr>
        <w:t xml:space="preserve">, </w:t>
      </w:r>
      <w:r w:rsidRPr="00794062">
        <w:rPr>
          <w:rFonts w:ascii="Arial" w:eastAsia="Times New Roman" w:hAnsi="Arial" w:cs="Shruti"/>
          <w:color w:val="000000"/>
          <w:sz w:val="21"/>
          <w:szCs w:val="21"/>
          <w:cs/>
        </w:rPr>
        <w:t>તેની ચકાસણી કરવી જોઇએ. પર્સનલ ડેટા પર વધતા હુમલાની પ્રાઇવસી માટે વિશ્વ ખૂબ નાની જગ્યા છે. -</w:t>
      </w:r>
      <w:r w:rsidRPr="00794062">
        <w:rPr>
          <w:rFonts w:ascii="Arial" w:eastAsia="Times New Roman" w:hAnsi="Arial" w:cs="Arial"/>
          <w:color w:val="000000"/>
          <w:sz w:val="21"/>
          <w:szCs w:val="21"/>
        </w:rPr>
        <w:t> </w:t>
      </w:r>
      <w:r w:rsidRPr="00794062">
        <w:rPr>
          <w:rFonts w:ascii="Arial" w:eastAsia="Times New Roman" w:hAnsi="Arial" w:cs="Shruti"/>
          <w:color w:val="CE0000"/>
          <w:sz w:val="21"/>
          <w:szCs w:val="21"/>
          <w:cs/>
        </w:rPr>
        <w:t>અમિત ભારદ્વાજ</w:t>
      </w:r>
      <w:r w:rsidRPr="00794062">
        <w:rPr>
          <w:rFonts w:ascii="Arial" w:eastAsia="Times New Roman" w:hAnsi="Arial" w:cs="Arial"/>
          <w:color w:val="CE0000"/>
          <w:sz w:val="21"/>
          <w:szCs w:val="21"/>
        </w:rPr>
        <w:t xml:space="preserve">, </w:t>
      </w:r>
      <w:r w:rsidRPr="00794062">
        <w:rPr>
          <w:rFonts w:ascii="Arial" w:eastAsia="Times New Roman" w:hAnsi="Arial" w:cs="Shruti"/>
          <w:color w:val="CE0000"/>
          <w:sz w:val="21"/>
          <w:szCs w:val="21"/>
          <w:cs/>
        </w:rPr>
        <w:t>નીતિ આયોગ</w:t>
      </w:r>
    </w:p>
    <w:p w:rsidR="00794062" w:rsidRPr="00794062" w:rsidRDefault="00794062" w:rsidP="00794062">
      <w:pPr>
        <w:shd w:val="clear" w:color="auto" w:fill="FFFFFF"/>
        <w:spacing w:after="0" w:line="240" w:lineRule="auto"/>
        <w:jc w:val="both"/>
        <w:rPr>
          <w:rFonts w:ascii="Arial" w:eastAsia="Times New Roman" w:hAnsi="Arial" w:cs="Arial"/>
          <w:color w:val="000000"/>
          <w:sz w:val="21"/>
          <w:szCs w:val="21"/>
        </w:rPr>
      </w:pPr>
      <w:r w:rsidRPr="00794062">
        <w:rPr>
          <w:rFonts w:ascii="Arial" w:eastAsia="Times New Roman" w:hAnsi="Arial" w:cs="Shruti"/>
          <w:color w:val="CE0000"/>
          <w:sz w:val="21"/>
          <w:szCs w:val="21"/>
          <w:cs/>
        </w:rPr>
        <w:t>વિશ્વની દરેક સરકાર ડેટા પ્રાઇવસી બાબતે સજાગ છે</w:t>
      </w:r>
    </w:p>
    <w:p w:rsidR="00794062" w:rsidRPr="00794062" w:rsidRDefault="00794062" w:rsidP="00794062">
      <w:pPr>
        <w:shd w:val="clear" w:color="auto" w:fill="FFFFFF"/>
        <w:spacing w:after="0" w:line="240" w:lineRule="auto"/>
        <w:jc w:val="both"/>
        <w:rPr>
          <w:rFonts w:ascii="Arial" w:eastAsia="Times New Roman" w:hAnsi="Arial" w:cs="Arial"/>
          <w:color w:val="000000"/>
          <w:sz w:val="21"/>
          <w:szCs w:val="21"/>
        </w:rPr>
      </w:pPr>
      <w:r w:rsidRPr="00794062">
        <w:rPr>
          <w:rFonts w:ascii="Arial" w:eastAsia="Times New Roman" w:hAnsi="Arial" w:cs="Shruti"/>
          <w:color w:val="000000"/>
          <w:sz w:val="21"/>
          <w:szCs w:val="21"/>
          <w:cs/>
        </w:rPr>
        <w:t>વિશ્વના દરેક દેશની સરકાર આર્ટિફિશિયલ ઇન્ટેલિજન્સ અને ડેટા પ્રાઇવસીના કાયદાને લઇને ખૂબ સજાગ છે</w:t>
      </w:r>
      <w:r w:rsidRPr="00794062">
        <w:rPr>
          <w:rFonts w:ascii="Arial" w:eastAsia="Times New Roman" w:hAnsi="Arial" w:cs="Arial"/>
          <w:color w:val="000000"/>
          <w:sz w:val="21"/>
          <w:szCs w:val="21"/>
        </w:rPr>
        <w:t xml:space="preserve">, </w:t>
      </w:r>
      <w:r w:rsidRPr="00794062">
        <w:rPr>
          <w:rFonts w:ascii="Arial" w:eastAsia="Times New Roman" w:hAnsi="Arial" w:cs="Shruti"/>
          <w:color w:val="000000"/>
          <w:sz w:val="21"/>
          <w:szCs w:val="21"/>
          <w:cs/>
        </w:rPr>
        <w:t>પરંતુ આર્ટિફિશિયલ ઇન્ટેલિજન્સની દુનિયા એટલી વિશાળ છે કે સરકાર દ્વારા બનાવાતા કાયદાનો તોળ ત્યાંથી નીકળી જાય છે. લોકોએ ખરેખર એ વાત સમજાવા જેવી છે કે</w:t>
      </w:r>
      <w:r w:rsidRPr="00794062">
        <w:rPr>
          <w:rFonts w:ascii="Arial" w:eastAsia="Times New Roman" w:hAnsi="Arial" w:cs="Arial"/>
          <w:color w:val="000000"/>
          <w:sz w:val="21"/>
          <w:szCs w:val="21"/>
        </w:rPr>
        <w:t xml:space="preserve">, </w:t>
      </w:r>
      <w:r w:rsidRPr="00794062">
        <w:rPr>
          <w:rFonts w:ascii="Arial" w:eastAsia="Times New Roman" w:hAnsi="Arial" w:cs="Shruti"/>
          <w:color w:val="000000"/>
          <w:sz w:val="21"/>
          <w:szCs w:val="21"/>
          <w:cs/>
        </w:rPr>
        <w:t>શું આપણે ખરી રીતે ટેકનોલોજીની દુનિયાના રંગોને માણી શકીએ છીએ</w:t>
      </w:r>
      <w:r w:rsidRPr="00794062">
        <w:rPr>
          <w:rFonts w:ascii="Arial" w:eastAsia="Times New Roman" w:hAnsi="Arial" w:cs="Arial"/>
          <w:color w:val="000000"/>
          <w:sz w:val="21"/>
          <w:szCs w:val="21"/>
        </w:rPr>
        <w:t>? -</w:t>
      </w:r>
      <w:r w:rsidRPr="00794062">
        <w:rPr>
          <w:rFonts w:ascii="Arial" w:eastAsia="Times New Roman" w:hAnsi="Arial" w:cs="Arial"/>
          <w:color w:val="CE0000"/>
          <w:sz w:val="21"/>
          <w:szCs w:val="21"/>
        </w:rPr>
        <w:t> </w:t>
      </w:r>
      <w:r w:rsidRPr="00794062">
        <w:rPr>
          <w:rFonts w:ascii="Arial" w:eastAsia="Times New Roman" w:hAnsi="Arial" w:cs="Shruti"/>
          <w:color w:val="CE0000"/>
          <w:sz w:val="21"/>
          <w:szCs w:val="21"/>
          <w:cs/>
        </w:rPr>
        <w:t>ડૉ. નાચશોન ગોલટઝ</w:t>
      </w:r>
      <w:r w:rsidRPr="00794062">
        <w:rPr>
          <w:rFonts w:ascii="Arial" w:eastAsia="Times New Roman" w:hAnsi="Arial" w:cs="Arial"/>
          <w:color w:val="CE0000"/>
          <w:sz w:val="21"/>
          <w:szCs w:val="21"/>
        </w:rPr>
        <w:t xml:space="preserve">, </w:t>
      </w:r>
      <w:r w:rsidRPr="00794062">
        <w:rPr>
          <w:rFonts w:ascii="Arial" w:eastAsia="Times New Roman" w:hAnsi="Arial" w:cs="Shruti"/>
          <w:color w:val="CE0000"/>
          <w:sz w:val="21"/>
          <w:szCs w:val="21"/>
          <w:cs/>
        </w:rPr>
        <w:t>એડિથ ક્રાઉન યુનિવર્સિટી</w:t>
      </w:r>
    </w:p>
    <w:p w:rsidR="00234FD7" w:rsidRDefault="00234FD7"/>
    <w:sectPr w:rsidR="00234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B0"/>
    <w:rsid w:val="00234FD7"/>
    <w:rsid w:val="007000B0"/>
    <w:rsid w:val="00794062"/>
    <w:rsid w:val="00DC0A3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1D676-DB73-4853-A5B6-DC951AE6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40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940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06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9406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40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98627">
      <w:bodyDiv w:val="1"/>
      <w:marLeft w:val="0"/>
      <w:marRight w:val="0"/>
      <w:marTop w:val="0"/>
      <w:marBottom w:val="0"/>
      <w:divBdr>
        <w:top w:val="none" w:sz="0" w:space="0" w:color="auto"/>
        <w:left w:val="none" w:sz="0" w:space="0" w:color="auto"/>
        <w:bottom w:val="none" w:sz="0" w:space="0" w:color="auto"/>
        <w:right w:val="none" w:sz="0" w:space="0" w:color="auto"/>
      </w:divBdr>
      <w:divsChild>
        <w:div w:id="378208928">
          <w:marLeft w:val="0"/>
          <w:marRight w:val="0"/>
          <w:marTop w:val="0"/>
          <w:marBottom w:val="0"/>
          <w:divBdr>
            <w:top w:val="none" w:sz="0" w:space="0" w:color="auto"/>
            <w:left w:val="none" w:sz="0" w:space="0" w:color="auto"/>
            <w:bottom w:val="none" w:sz="0" w:space="0" w:color="auto"/>
            <w:right w:val="none" w:sz="0" w:space="0" w:color="auto"/>
          </w:divBdr>
        </w:div>
        <w:div w:id="1150291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gnlu</dc:creator>
  <cp:keywords/>
  <dc:description/>
  <cp:lastModifiedBy>gnlu</cp:lastModifiedBy>
  <cp:revision>2</cp:revision>
  <dcterms:created xsi:type="dcterms:W3CDTF">2018-12-20T03:52:00Z</dcterms:created>
  <dcterms:modified xsi:type="dcterms:W3CDTF">2018-12-20T03:52:00Z</dcterms:modified>
</cp:coreProperties>
</file>